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8EEE7" w14:textId="77777777" w:rsidR="002A673B" w:rsidRDefault="0045080D" w:rsidP="0045080D">
      <w:pPr>
        <w:jc w:val="center"/>
      </w:pPr>
      <w:r>
        <w:rPr>
          <w:rFonts w:hint="cs"/>
          <w:b/>
          <w:bCs/>
          <w:noProof/>
          <w:sz w:val="100"/>
          <w:szCs w:val="100"/>
        </w:rPr>
        <w:drawing>
          <wp:inline distT="0" distB="0" distL="0" distR="0" wp14:anchorId="222CF9E4" wp14:editId="327B72B3">
            <wp:extent cx="2390775" cy="2476500"/>
            <wp:effectExtent l="19050" t="0" r="9525" b="0"/>
            <wp:docPr id="4" name="Picture 4" descr="ตรา 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ตรา อบต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1C90B" w14:textId="77777777" w:rsidR="0045080D" w:rsidRPr="002D3B8E" w:rsidRDefault="0045080D" w:rsidP="0045080D">
      <w:pPr>
        <w:jc w:val="center"/>
        <w:rPr>
          <w:rFonts w:ascii="TH SarabunPSK" w:hAnsi="TH SarabunPSK" w:cs="TH SarabunPSK"/>
          <w:b/>
          <w:bCs/>
          <w:sz w:val="76"/>
          <w:szCs w:val="76"/>
        </w:rPr>
      </w:pPr>
      <w:r w:rsidRPr="002D3B8E">
        <w:rPr>
          <w:rFonts w:ascii="TH SarabunPSK" w:hAnsi="TH SarabunPSK" w:cs="TH SarabunPSK"/>
          <w:b/>
          <w:bCs/>
          <w:sz w:val="76"/>
          <w:szCs w:val="76"/>
          <w:cs/>
        </w:rPr>
        <w:t>ข้อบัญญัติองค์การบริหารส่วนตำบล</w:t>
      </w:r>
    </w:p>
    <w:p w14:paraId="3B7A7C85" w14:textId="77777777" w:rsidR="0045080D" w:rsidRPr="002D3B8E" w:rsidRDefault="0045080D" w:rsidP="0045080D">
      <w:pPr>
        <w:jc w:val="center"/>
        <w:rPr>
          <w:rFonts w:ascii="TH SarabunPSK" w:hAnsi="TH SarabunPSK" w:cs="TH SarabunPSK"/>
          <w:b/>
          <w:bCs/>
          <w:sz w:val="76"/>
          <w:szCs w:val="76"/>
        </w:rPr>
      </w:pPr>
      <w:r w:rsidRPr="002D3B8E">
        <w:rPr>
          <w:rFonts w:ascii="TH SarabunPSK" w:hAnsi="TH SarabunPSK" w:cs="TH SarabunPSK"/>
          <w:b/>
          <w:bCs/>
          <w:sz w:val="76"/>
          <w:szCs w:val="76"/>
          <w:cs/>
        </w:rPr>
        <w:t>เรื่อง</w:t>
      </w:r>
    </w:p>
    <w:p w14:paraId="6507C5C4" w14:textId="300A0B95" w:rsidR="0045080D" w:rsidRPr="002D3B8E" w:rsidRDefault="0045080D" w:rsidP="0045080D">
      <w:pPr>
        <w:jc w:val="center"/>
        <w:rPr>
          <w:rFonts w:ascii="TH SarabunPSK" w:hAnsi="TH SarabunPSK" w:cs="TH SarabunPSK"/>
          <w:b/>
          <w:bCs/>
          <w:sz w:val="76"/>
          <w:szCs w:val="76"/>
        </w:rPr>
      </w:pPr>
      <w:r w:rsidRPr="002D3B8E">
        <w:rPr>
          <w:rFonts w:ascii="TH SarabunPSK" w:hAnsi="TH SarabunPSK" w:cs="TH SarabunPSK"/>
          <w:b/>
          <w:bCs/>
          <w:sz w:val="76"/>
          <w:szCs w:val="76"/>
          <w:cs/>
        </w:rPr>
        <w:t xml:space="preserve">งบประมาณรายจ่าย  ประจำปี  </w:t>
      </w:r>
      <w:r w:rsidR="00E109DF" w:rsidRPr="002D3B8E">
        <w:rPr>
          <w:rFonts w:ascii="TH SarabunPSK" w:hAnsi="TH SarabunPSK" w:cs="TH SarabunPSK"/>
          <w:b/>
          <w:bCs/>
          <w:sz w:val="76"/>
          <w:szCs w:val="76"/>
          <w:cs/>
        </w:rPr>
        <w:t>256</w:t>
      </w:r>
      <w:r w:rsidR="006260FA">
        <w:rPr>
          <w:rFonts w:ascii="TH SarabunPSK" w:hAnsi="TH SarabunPSK" w:cs="TH SarabunPSK"/>
          <w:b/>
          <w:bCs/>
          <w:sz w:val="76"/>
          <w:szCs w:val="76"/>
        </w:rPr>
        <w:t>5</w:t>
      </w:r>
    </w:p>
    <w:p w14:paraId="763AED08" w14:textId="77777777" w:rsidR="0045080D" w:rsidRPr="002D3B8E" w:rsidRDefault="0045080D" w:rsidP="0045080D">
      <w:pPr>
        <w:jc w:val="center"/>
        <w:rPr>
          <w:rFonts w:ascii="TH SarabunPSK" w:hAnsi="TH SarabunPSK" w:cs="TH SarabunPSK"/>
          <w:b/>
          <w:bCs/>
          <w:sz w:val="76"/>
          <w:szCs w:val="76"/>
        </w:rPr>
      </w:pPr>
    </w:p>
    <w:p w14:paraId="4DA43D46" w14:textId="77777777" w:rsidR="0045080D" w:rsidRPr="002D3B8E" w:rsidRDefault="0045080D" w:rsidP="0045080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0CF7987" w14:textId="77777777" w:rsidR="0045080D" w:rsidRPr="002D3B8E" w:rsidRDefault="0045080D" w:rsidP="0045080D">
      <w:pPr>
        <w:jc w:val="center"/>
        <w:rPr>
          <w:rFonts w:ascii="TH SarabunPSK" w:hAnsi="TH SarabunPSK" w:cs="TH SarabunPSK"/>
          <w:b/>
          <w:bCs/>
          <w:sz w:val="76"/>
          <w:szCs w:val="76"/>
        </w:rPr>
      </w:pPr>
      <w:r w:rsidRPr="002D3B8E">
        <w:rPr>
          <w:rFonts w:ascii="TH SarabunPSK" w:hAnsi="TH SarabunPSK" w:cs="TH SarabunPSK"/>
          <w:b/>
          <w:bCs/>
          <w:sz w:val="76"/>
          <w:szCs w:val="76"/>
          <w:cs/>
        </w:rPr>
        <w:t>องค์การบริหารส่วนตำบลลุงเขว้า</w:t>
      </w:r>
    </w:p>
    <w:p w14:paraId="2275F461" w14:textId="17AC447F" w:rsidR="0045080D" w:rsidRDefault="0045080D" w:rsidP="0045080D">
      <w:pPr>
        <w:jc w:val="center"/>
        <w:rPr>
          <w:rFonts w:ascii="TH SarabunPSK" w:hAnsi="TH SarabunPSK" w:cs="TH SarabunPSK"/>
          <w:b/>
          <w:bCs/>
          <w:sz w:val="76"/>
          <w:szCs w:val="76"/>
        </w:rPr>
      </w:pPr>
      <w:r w:rsidRPr="002D3B8E">
        <w:rPr>
          <w:rFonts w:ascii="TH SarabunPSK" w:hAnsi="TH SarabunPSK" w:cs="TH SarabunPSK"/>
          <w:b/>
          <w:bCs/>
          <w:sz w:val="76"/>
          <w:szCs w:val="76"/>
          <w:cs/>
        </w:rPr>
        <w:t>อำเภอหนองบุญมาก  จังหวัดนครราชสีมา</w:t>
      </w:r>
    </w:p>
    <w:p w14:paraId="46CC6B31" w14:textId="2B391357" w:rsidR="00B56F42" w:rsidRPr="00B56F42" w:rsidRDefault="00B56F42" w:rsidP="0045080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7A7B098" w14:textId="0356BC08" w:rsidR="00B56F42" w:rsidRPr="00B56F42" w:rsidRDefault="00B56F42" w:rsidP="0045080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  <w:cs/>
        </w:rPr>
        <w:lastRenderedPageBreak/>
        <w:drawing>
          <wp:inline distT="0" distB="0" distL="0" distR="0" wp14:anchorId="57AFCB6C" wp14:editId="51D1F822">
            <wp:extent cx="6016625" cy="801814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801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31F61B" w14:textId="77777777" w:rsidR="00B56F42" w:rsidRPr="002D3B8E" w:rsidRDefault="00B56F42" w:rsidP="0045080D">
      <w:pPr>
        <w:jc w:val="center"/>
        <w:rPr>
          <w:rFonts w:ascii="TH SarabunPSK" w:hAnsi="TH SarabunPSK" w:cs="TH SarabunPSK" w:hint="cs"/>
          <w:b/>
          <w:bCs/>
          <w:sz w:val="76"/>
          <w:szCs w:val="76"/>
          <w:cs/>
        </w:rPr>
      </w:pPr>
    </w:p>
    <w:sectPr w:rsidR="00B56F42" w:rsidRPr="002D3B8E" w:rsidSect="008B6171">
      <w:pgSz w:w="11906" w:h="16838"/>
      <w:pgMar w:top="156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80D"/>
    <w:rsid w:val="000D6506"/>
    <w:rsid w:val="001B29E2"/>
    <w:rsid w:val="002A673B"/>
    <w:rsid w:val="002D3B8E"/>
    <w:rsid w:val="0045080D"/>
    <w:rsid w:val="005137DF"/>
    <w:rsid w:val="005A1CB4"/>
    <w:rsid w:val="00623949"/>
    <w:rsid w:val="006260FA"/>
    <w:rsid w:val="006D56BB"/>
    <w:rsid w:val="008B6171"/>
    <w:rsid w:val="0097131A"/>
    <w:rsid w:val="00A15329"/>
    <w:rsid w:val="00A87DA5"/>
    <w:rsid w:val="00B56F42"/>
    <w:rsid w:val="00BF7276"/>
    <w:rsid w:val="00E109DF"/>
    <w:rsid w:val="00E80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ADB4E"/>
  <w15:docId w15:val="{AEFC7F33-B867-4FDD-931D-685C1154C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8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080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21</Words>
  <Characters>122</Characters>
  <Application>Microsoft Office Word</Application>
  <DocSecurity>0</DocSecurity>
  <Lines>1</Lines>
  <Paragraphs>1</Paragraphs>
  <ScaleCrop>false</ScaleCrop>
  <Company>DiLshad Sys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Administrator</cp:lastModifiedBy>
  <cp:revision>16</cp:revision>
  <cp:lastPrinted>2021-09-03T05:53:00Z</cp:lastPrinted>
  <dcterms:created xsi:type="dcterms:W3CDTF">2015-09-07T06:22:00Z</dcterms:created>
  <dcterms:modified xsi:type="dcterms:W3CDTF">2021-09-13T04:03:00Z</dcterms:modified>
</cp:coreProperties>
</file>